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legal:_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legal en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Perú:_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B)_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3.   La designación oficial como firma líder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es:_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5A6681C7" w14:textId="7E992461" w:rsidR="00F425C4" w:rsidRDefault="00F425C4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F425C4">
        <w:rPr>
          <w:rFonts w:ascii="Arial" w:hAnsi="Arial" w:cs="Arial"/>
          <w:color w:val="000000"/>
          <w:sz w:val="20"/>
          <w:szCs w:val="20"/>
        </w:rPr>
        <w:t>La entidad académica deberá encontrarse en el ranking de las mejores Universidades internacionales o de Latinoamérica2￼, así también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425C4">
        <w:rPr>
          <w:rFonts w:ascii="Arial" w:hAnsi="Arial" w:cs="Arial"/>
          <w:color w:val="000000"/>
          <w:sz w:val="20"/>
          <w:szCs w:val="20"/>
        </w:rPr>
        <w:t>deberá contar con un mínimo de diez (10) experiencias relacionadas en el desarrollo de programas de formación, cursos especializados, capacitaciones y/o sus equivalentes relacionados a la innovación, emprendimiento innovador y la incubación y/o aceleración de emprendimientos innovadores.</w:t>
      </w:r>
    </w:p>
    <w:p w14:paraId="359C117B" w14:textId="77777777" w:rsidR="00F425C4" w:rsidRDefault="00F425C4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A3C38B8" w14:textId="1DA2AB97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207839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74659141" w:rsidR="000D60F3" w:rsidRPr="00207839" w:rsidRDefault="0043599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ESTUDIOS Y/O INVESTIGACIONES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(DÍA-MES-AÑO)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8D1E695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207839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207839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777B0C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207839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AA1E2D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207839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083BC7EE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lastRenderedPageBreak/>
        <w:t>( Firma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F39ED6" w14:textId="77777777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A-4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323AEFAC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 w:rsidR="00E06D57"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44FF3003" w14:textId="77777777" w:rsidR="00F425C4" w:rsidRDefault="00F425C4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F425C4">
        <w:rPr>
          <w:rFonts w:ascii="Arial" w:hAnsi="Arial" w:cs="Arial"/>
          <w:color w:val="000000"/>
          <w:sz w:val="20"/>
          <w:szCs w:val="20"/>
        </w:rPr>
        <w:t>La entidad deberá de tener al menos tres (03) publicaciones relacionadas a emprendimiento innovador (startup) e incubación de emprendimientos innovadoras que incluya procesos metodológicos, así como conceptos y fundamentos sobre el modelo.</w:t>
      </w:r>
    </w:p>
    <w:p w14:paraId="49B5582B" w14:textId="77777777" w:rsidR="00F425C4" w:rsidRDefault="00F425C4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75633DA2" w14:textId="0CE1B3A4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654C04EA" w:rsidR="009D4361" w:rsidRPr="00A44056" w:rsidRDefault="00435993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5993">
              <w:rPr>
                <w:rFonts w:ascii="Arial" w:hAnsi="Arial" w:cs="Arial"/>
                <w:b/>
                <w:color w:val="000000"/>
                <w:sz w:val="20"/>
                <w:szCs w:val="20"/>
              </w:rPr>
              <w:t>TALLERES Y/O CONGRESOS Y/O CAPACITACIONES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00BD9AFE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4EFBCA6" w14:textId="77777777" w:rsidR="009D4361" w:rsidRPr="000D60F3" w:rsidRDefault="009D4361" w:rsidP="009D4361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7C24CC8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2AC71A10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( Firma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Firma)</w:t>
      </w:r>
    </w:p>
    <w:p w14:paraId="333FA943" w14:textId="77777777" w:rsidR="009D4361" w:rsidRPr="00A162A3" w:rsidRDefault="009D4361" w:rsidP="009D4361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2C4D33D3" w14:textId="77777777" w:rsidR="009D4361" w:rsidRPr="00027FE7" w:rsidRDefault="009D4361" w:rsidP="009D4361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1F964747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3DE6BFB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66F2A3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A75398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5B446" w14:textId="77777777" w:rsidR="00D81D37" w:rsidRDefault="00D81D37" w:rsidP="000D60F3">
      <w:r>
        <w:separator/>
      </w:r>
    </w:p>
  </w:endnote>
  <w:endnote w:type="continuationSeparator" w:id="0">
    <w:p w14:paraId="68DFFCD6" w14:textId="77777777" w:rsidR="00D81D37" w:rsidRDefault="00D81D37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FFF6" w14:textId="77777777" w:rsidR="00D81D37" w:rsidRDefault="00D81D37" w:rsidP="000D60F3">
      <w:r>
        <w:separator/>
      </w:r>
    </w:p>
  </w:footnote>
  <w:footnote w:type="continuationSeparator" w:id="0">
    <w:p w14:paraId="08C33DDF" w14:textId="77777777" w:rsidR="00D81D37" w:rsidRDefault="00D81D37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7987CE8E" w14:textId="78F0EB0F" w:rsidR="00E77CBB" w:rsidRDefault="00E77CBB" w:rsidP="00E77CBB">
    <w:pPr>
      <w:ind w:left="851" w:right="849"/>
      <w:jc w:val="center"/>
    </w:pPr>
    <w:r w:rsidRPr="00E30044">
      <w:rPr>
        <w:rFonts w:ascii="Arial" w:hAnsi="Arial" w:cs="Arial"/>
        <w:sz w:val="16"/>
        <w:szCs w:val="18"/>
      </w:rPr>
      <w:t>“Año d</w:t>
    </w:r>
    <w:r w:rsidR="00F425C4">
      <w:rPr>
        <w:rFonts w:ascii="Arial" w:hAnsi="Arial" w:cs="Arial"/>
        <w:sz w:val="16"/>
        <w:szCs w:val="18"/>
      </w:rPr>
      <w:t>e la recuperación y consolidación de la economía peruana”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A92"/>
    <w:multiLevelType w:val="hybridMultilevel"/>
    <w:tmpl w:val="5AF84A0E"/>
    <w:lvl w:ilvl="0" w:tplc="2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3CB451E"/>
    <w:multiLevelType w:val="hybridMultilevel"/>
    <w:tmpl w:val="76C02F4C"/>
    <w:lvl w:ilvl="0" w:tplc="6936A3C0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2"/>
  </w:num>
  <w:num w:numId="2" w16cid:durableId="449327223">
    <w:abstractNumId w:val="0"/>
  </w:num>
  <w:num w:numId="3" w16cid:durableId="132940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E661B"/>
    <w:rsid w:val="001F74A8"/>
    <w:rsid w:val="002011F9"/>
    <w:rsid w:val="00207839"/>
    <w:rsid w:val="00234AF5"/>
    <w:rsid w:val="00245B0A"/>
    <w:rsid w:val="00262575"/>
    <w:rsid w:val="00333294"/>
    <w:rsid w:val="00343FF9"/>
    <w:rsid w:val="00350A07"/>
    <w:rsid w:val="00364C31"/>
    <w:rsid w:val="003661FA"/>
    <w:rsid w:val="00435993"/>
    <w:rsid w:val="004B4C98"/>
    <w:rsid w:val="004C257D"/>
    <w:rsid w:val="00561CC1"/>
    <w:rsid w:val="00581B28"/>
    <w:rsid w:val="00611981"/>
    <w:rsid w:val="00727E6A"/>
    <w:rsid w:val="00751A1B"/>
    <w:rsid w:val="008454FA"/>
    <w:rsid w:val="008532B8"/>
    <w:rsid w:val="00861710"/>
    <w:rsid w:val="008825DA"/>
    <w:rsid w:val="00887F89"/>
    <w:rsid w:val="008D4FE3"/>
    <w:rsid w:val="00973A82"/>
    <w:rsid w:val="0099653E"/>
    <w:rsid w:val="009D4361"/>
    <w:rsid w:val="00A03888"/>
    <w:rsid w:val="00A162A3"/>
    <w:rsid w:val="00A27543"/>
    <w:rsid w:val="00A50A55"/>
    <w:rsid w:val="00A629AF"/>
    <w:rsid w:val="00A7046E"/>
    <w:rsid w:val="00A75398"/>
    <w:rsid w:val="00AB1D7B"/>
    <w:rsid w:val="00AE2FF3"/>
    <w:rsid w:val="00B03B98"/>
    <w:rsid w:val="00B1579F"/>
    <w:rsid w:val="00B415D1"/>
    <w:rsid w:val="00B62724"/>
    <w:rsid w:val="00B87149"/>
    <w:rsid w:val="00CC7F17"/>
    <w:rsid w:val="00CE1685"/>
    <w:rsid w:val="00CF69DE"/>
    <w:rsid w:val="00D06C02"/>
    <w:rsid w:val="00D10C4E"/>
    <w:rsid w:val="00D175D3"/>
    <w:rsid w:val="00D55E64"/>
    <w:rsid w:val="00D67F90"/>
    <w:rsid w:val="00D81D37"/>
    <w:rsid w:val="00D9585B"/>
    <w:rsid w:val="00DB0578"/>
    <w:rsid w:val="00DF1CDE"/>
    <w:rsid w:val="00E06D57"/>
    <w:rsid w:val="00E652E4"/>
    <w:rsid w:val="00E77CBB"/>
    <w:rsid w:val="00EA4361"/>
    <w:rsid w:val="00F01C4C"/>
    <w:rsid w:val="00F27D3C"/>
    <w:rsid w:val="00F425C4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1185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Rómulo Quispe Altamirano</cp:lastModifiedBy>
  <cp:revision>4</cp:revision>
  <dcterms:created xsi:type="dcterms:W3CDTF">2025-08-15T23:06:00Z</dcterms:created>
  <dcterms:modified xsi:type="dcterms:W3CDTF">2025-10-10T15:07:00Z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